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93811" w14:textId="1C092AA1" w:rsidR="005D41AE" w:rsidRDefault="00BE57D3" w:rsidP="00BE57D3">
      <w:pPr>
        <w:jc w:val="center"/>
        <w:rPr>
          <w:b/>
        </w:rPr>
      </w:pPr>
      <w:r>
        <w:rPr>
          <w:b/>
          <w:noProof/>
        </w:rPr>
        <w:drawing>
          <wp:inline distT="0" distB="0" distL="0" distR="0" wp14:anchorId="2F63B9D0" wp14:editId="10B553C2">
            <wp:extent cx="3057525" cy="1023620"/>
            <wp:effectExtent l="0" t="0" r="9525" b="508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6" cstate="print">
                      <a:extLst>
                        <a:ext uri="{28A0092B-C50C-407E-A947-70E740481C1C}">
                          <a14:useLocalDpi xmlns:a14="http://schemas.microsoft.com/office/drawing/2010/main" val="0"/>
                        </a:ext>
                      </a:extLst>
                    </a:blip>
                    <a:srcRect t="21020" b="22223"/>
                    <a:stretch/>
                  </pic:blipFill>
                  <pic:spPr bwMode="auto">
                    <a:xfrm>
                      <a:off x="0" y="0"/>
                      <a:ext cx="3229864" cy="1081317"/>
                    </a:xfrm>
                    <a:prstGeom prst="rect">
                      <a:avLst/>
                    </a:prstGeom>
                    <a:ln>
                      <a:noFill/>
                    </a:ln>
                    <a:extLst>
                      <a:ext uri="{53640926-AAD7-44D8-BBD7-CCE9431645EC}">
                        <a14:shadowObscured xmlns:a14="http://schemas.microsoft.com/office/drawing/2010/main"/>
                      </a:ext>
                    </a:extLst>
                  </pic:spPr>
                </pic:pic>
              </a:graphicData>
            </a:graphic>
          </wp:inline>
        </w:drawing>
      </w:r>
    </w:p>
    <w:p w14:paraId="31E42125" w14:textId="77777777" w:rsidR="005D41AE" w:rsidRDefault="005D41AE" w:rsidP="00BE57D3">
      <w:pPr>
        <w:rPr>
          <w:b/>
        </w:rPr>
      </w:pPr>
    </w:p>
    <w:p w14:paraId="17D84E21" w14:textId="74632ED9" w:rsidR="005D41AE" w:rsidRPr="00BE57D3" w:rsidRDefault="00BE57D3">
      <w:pPr>
        <w:jc w:val="center"/>
        <w:rPr>
          <w:rFonts w:ascii="Grand Hotel" w:eastAsia="Quattrocento Sans" w:hAnsi="Grand Hotel" w:cs="Quattrocento Sans"/>
          <w:bCs/>
          <w:sz w:val="28"/>
          <w:szCs w:val="28"/>
        </w:rPr>
      </w:pPr>
      <w:r w:rsidRPr="00BE57D3">
        <w:rPr>
          <w:rFonts w:ascii="Grand Hotel" w:eastAsia="Quattrocento Sans" w:hAnsi="Grand Hotel" w:cs="Quattrocento Sans"/>
          <w:bCs/>
          <w:sz w:val="48"/>
          <w:szCs w:val="48"/>
        </w:rPr>
        <w:t>Come join the fun and be part of a family you never knew you needed!</w:t>
      </w:r>
    </w:p>
    <w:p w14:paraId="2B039AD1" w14:textId="77777777" w:rsidR="005D41AE" w:rsidRDefault="00155CD7">
      <w:pPr>
        <w:jc w:val="center"/>
        <w:rPr>
          <w:rFonts w:ascii="Verdana" w:eastAsia="Verdana" w:hAnsi="Verdana" w:cs="Verdana"/>
          <w:sz w:val="20"/>
          <w:szCs w:val="20"/>
        </w:rPr>
      </w:pPr>
      <w:r>
        <w:rPr>
          <w:rFonts w:ascii="Verdana" w:eastAsia="Verdana" w:hAnsi="Verdana" w:cs="Verdana"/>
          <w:sz w:val="20"/>
          <w:szCs w:val="20"/>
        </w:rPr>
        <w:t xml:space="preserve">The Ohio State Buckskin Association, chartered by the International Buckskin Horse Association in 1986, is dedicated to the preservation and promotion of registered Buckskin, Dun, Red Dun, and Grulla horses in Ohio and surrounding states.  With an outstanding Youth and Youth Walk-Trot program, a dynamic Amateur and Select Amateur program, and many of the most competitive open performance horses and exhibitors in the country, we welcome your interest in our activities.  </w:t>
      </w:r>
    </w:p>
    <w:p w14:paraId="44572076" w14:textId="77777777" w:rsidR="005D41AE" w:rsidRDefault="00155CD7">
      <w:pPr>
        <w:jc w:val="center"/>
        <w:rPr>
          <w:rFonts w:ascii="Verdana" w:eastAsia="Verdana" w:hAnsi="Verdana" w:cs="Verdana"/>
          <w:sz w:val="20"/>
          <w:szCs w:val="20"/>
        </w:rPr>
      </w:pPr>
      <w:r>
        <w:rPr>
          <w:rFonts w:ascii="Verdana" w:eastAsia="Verdana" w:hAnsi="Verdana" w:cs="Verdana"/>
          <w:sz w:val="20"/>
          <w:szCs w:val="20"/>
        </w:rPr>
        <w:t>We are deeply committed to serving the interests of buckskin owners both in and out of the show arena, the breeding shed, and also in the “backyard”.</w:t>
      </w:r>
    </w:p>
    <w:p w14:paraId="5D853538" w14:textId="77777777" w:rsidR="005D41AE" w:rsidRDefault="005D41AE">
      <w:pPr>
        <w:jc w:val="center"/>
        <w:rPr>
          <w:rFonts w:ascii="Verdana" w:eastAsia="Verdana" w:hAnsi="Verdana" w:cs="Verdana"/>
          <w:sz w:val="20"/>
          <w:szCs w:val="20"/>
        </w:rPr>
      </w:pPr>
    </w:p>
    <w:p w14:paraId="5A5783D4" w14:textId="77777777" w:rsidR="005D41AE" w:rsidRDefault="00155CD7">
      <w:pPr>
        <w:jc w:val="center"/>
        <w:rPr>
          <w:rFonts w:ascii="Verdana" w:eastAsia="Verdana" w:hAnsi="Verdana" w:cs="Verdana"/>
          <w:sz w:val="20"/>
          <w:szCs w:val="20"/>
        </w:rPr>
      </w:pPr>
      <w:r>
        <w:rPr>
          <w:rFonts w:ascii="Verdana" w:eastAsia="Verdana" w:hAnsi="Verdana" w:cs="Verdana"/>
          <w:sz w:val="20"/>
          <w:szCs w:val="20"/>
        </w:rPr>
        <w:t>Becoming an OSBA member offers many opportunities to enjoy and promote Buckskins, which include:</w:t>
      </w:r>
    </w:p>
    <w:p w14:paraId="6A6937BA" w14:textId="77777777" w:rsidR="005D41AE" w:rsidRDefault="00155CD7" w:rsidP="00BE57D3">
      <w:pPr>
        <w:numPr>
          <w:ilvl w:val="0"/>
          <w:numId w:val="2"/>
        </w:numPr>
        <w:rPr>
          <w:rFonts w:ascii="Verdana" w:eastAsia="Verdana" w:hAnsi="Verdana" w:cs="Verdana"/>
          <w:sz w:val="20"/>
          <w:szCs w:val="20"/>
        </w:rPr>
      </w:pPr>
      <w:r>
        <w:rPr>
          <w:rFonts w:ascii="Verdana" w:eastAsia="Verdana" w:hAnsi="Verdana" w:cs="Verdana"/>
          <w:sz w:val="20"/>
          <w:szCs w:val="20"/>
        </w:rPr>
        <w:t xml:space="preserve">One of the best </w:t>
      </w:r>
      <w:r>
        <w:rPr>
          <w:rFonts w:ascii="Verdana" w:eastAsia="Verdana" w:hAnsi="Verdana" w:cs="Verdana"/>
          <w:b/>
          <w:sz w:val="20"/>
          <w:szCs w:val="20"/>
        </w:rPr>
        <w:t>Year-End Award programs</w:t>
      </w:r>
      <w:r>
        <w:rPr>
          <w:rFonts w:ascii="Verdana" w:eastAsia="Verdana" w:hAnsi="Verdana" w:cs="Verdana"/>
          <w:sz w:val="20"/>
          <w:szCs w:val="20"/>
        </w:rPr>
        <w:t xml:space="preserve"> in any IBHA charter, offering awards in Youth, Youth Walk-Trot, Amateur, Select Amateur, and Open</w:t>
      </w:r>
    </w:p>
    <w:p w14:paraId="618BC0FF" w14:textId="77777777" w:rsidR="005D41AE" w:rsidRDefault="00155CD7" w:rsidP="00BE57D3">
      <w:pPr>
        <w:numPr>
          <w:ilvl w:val="0"/>
          <w:numId w:val="2"/>
        </w:numPr>
        <w:rPr>
          <w:rFonts w:ascii="Verdana" w:eastAsia="Verdana" w:hAnsi="Verdana" w:cs="Verdana"/>
          <w:sz w:val="20"/>
          <w:szCs w:val="20"/>
        </w:rPr>
      </w:pPr>
      <w:r>
        <w:rPr>
          <w:rFonts w:ascii="Verdana" w:eastAsia="Verdana" w:hAnsi="Verdana" w:cs="Verdana"/>
          <w:sz w:val="20"/>
          <w:szCs w:val="20"/>
        </w:rPr>
        <w:t xml:space="preserve">A </w:t>
      </w:r>
      <w:r>
        <w:rPr>
          <w:rFonts w:ascii="Verdana" w:eastAsia="Verdana" w:hAnsi="Verdana" w:cs="Verdana"/>
          <w:b/>
          <w:sz w:val="20"/>
          <w:szCs w:val="20"/>
        </w:rPr>
        <w:t>Trail Riding program</w:t>
      </w:r>
      <w:r>
        <w:rPr>
          <w:rFonts w:ascii="Verdana" w:eastAsia="Verdana" w:hAnsi="Verdana" w:cs="Verdana"/>
          <w:sz w:val="20"/>
          <w:szCs w:val="20"/>
        </w:rPr>
        <w:t xml:space="preserve"> for those who would rather enjoy their buckskins at home &amp; on the trail</w:t>
      </w:r>
    </w:p>
    <w:p w14:paraId="4977DC17" w14:textId="1161027D" w:rsidR="005D41AE" w:rsidRDefault="00155CD7" w:rsidP="00BE57D3">
      <w:pPr>
        <w:numPr>
          <w:ilvl w:val="0"/>
          <w:numId w:val="2"/>
        </w:numPr>
        <w:rPr>
          <w:rFonts w:ascii="Verdana" w:eastAsia="Verdana" w:hAnsi="Verdana" w:cs="Verdana"/>
          <w:sz w:val="20"/>
          <w:szCs w:val="20"/>
        </w:rPr>
      </w:pPr>
      <w:r>
        <w:rPr>
          <w:rFonts w:ascii="Verdana" w:eastAsia="Verdana" w:hAnsi="Verdana" w:cs="Verdana"/>
          <w:sz w:val="20"/>
          <w:szCs w:val="20"/>
        </w:rPr>
        <w:t xml:space="preserve">The </w:t>
      </w:r>
      <w:r w:rsidR="004F1663">
        <w:rPr>
          <w:rFonts w:ascii="Verdana" w:eastAsia="Verdana" w:hAnsi="Verdana" w:cs="Verdana"/>
          <w:b/>
          <w:sz w:val="20"/>
          <w:szCs w:val="20"/>
        </w:rPr>
        <w:t>Buckskin Memorial Classic</w:t>
      </w:r>
      <w:r>
        <w:rPr>
          <w:rFonts w:ascii="Verdana" w:eastAsia="Verdana" w:hAnsi="Verdana" w:cs="Verdana"/>
          <w:sz w:val="20"/>
          <w:szCs w:val="20"/>
        </w:rPr>
        <w:t>,</w:t>
      </w:r>
      <w:r w:rsidR="004F1663">
        <w:rPr>
          <w:rFonts w:ascii="Verdana" w:eastAsia="Verdana" w:hAnsi="Verdana" w:cs="Verdana"/>
          <w:sz w:val="20"/>
          <w:szCs w:val="20"/>
        </w:rPr>
        <w:t xml:space="preserve"> held in memory of George Anders, to</w:t>
      </w:r>
      <w:r>
        <w:rPr>
          <w:rFonts w:ascii="Verdana" w:eastAsia="Verdana" w:hAnsi="Verdana" w:cs="Verdana"/>
          <w:sz w:val="20"/>
          <w:szCs w:val="20"/>
        </w:rPr>
        <w:t xml:space="preserve"> kick off to the Ohio Buckskin Circuit and earning year-end awards</w:t>
      </w:r>
    </w:p>
    <w:p w14:paraId="164335F3" w14:textId="0AD75754" w:rsidR="005D41AE" w:rsidRDefault="00155CD7" w:rsidP="00BE57D3">
      <w:pPr>
        <w:numPr>
          <w:ilvl w:val="0"/>
          <w:numId w:val="2"/>
        </w:numPr>
        <w:rPr>
          <w:rFonts w:ascii="Verdana" w:eastAsia="Verdana" w:hAnsi="Verdana" w:cs="Verdana"/>
          <w:sz w:val="20"/>
          <w:szCs w:val="20"/>
        </w:rPr>
      </w:pPr>
      <w:r>
        <w:rPr>
          <w:rFonts w:ascii="Verdana" w:eastAsia="Verdana" w:hAnsi="Verdana" w:cs="Verdana"/>
          <w:sz w:val="20"/>
          <w:szCs w:val="20"/>
        </w:rPr>
        <w:t xml:space="preserve">The highlight of the show season, the </w:t>
      </w:r>
      <w:r>
        <w:rPr>
          <w:rFonts w:ascii="Verdana" w:eastAsia="Verdana" w:hAnsi="Verdana" w:cs="Verdana"/>
          <w:b/>
          <w:sz w:val="20"/>
          <w:szCs w:val="20"/>
        </w:rPr>
        <w:t>Red, White, &amp; Buckskin Circuit</w:t>
      </w:r>
      <w:r>
        <w:rPr>
          <w:rFonts w:ascii="Verdana" w:eastAsia="Verdana" w:hAnsi="Verdana" w:cs="Verdana"/>
          <w:sz w:val="20"/>
          <w:szCs w:val="20"/>
        </w:rPr>
        <w:t xml:space="preserve"> held </w:t>
      </w:r>
      <w:r w:rsidR="004F1663">
        <w:rPr>
          <w:rFonts w:ascii="Verdana" w:eastAsia="Verdana" w:hAnsi="Verdana" w:cs="Verdana"/>
          <w:sz w:val="20"/>
          <w:szCs w:val="20"/>
        </w:rPr>
        <w:t xml:space="preserve">in memory of Deb Mathews </w:t>
      </w:r>
      <w:r>
        <w:rPr>
          <w:rFonts w:ascii="Verdana" w:eastAsia="Verdana" w:hAnsi="Verdana" w:cs="Verdana"/>
          <w:sz w:val="20"/>
          <w:szCs w:val="20"/>
        </w:rPr>
        <w:t>near the Fourth of July, with fun-filled family activities and lots of good food!</w:t>
      </w:r>
    </w:p>
    <w:p w14:paraId="2B796BB8" w14:textId="77777777" w:rsidR="005D41AE" w:rsidRDefault="00155CD7" w:rsidP="00BE57D3">
      <w:pPr>
        <w:numPr>
          <w:ilvl w:val="0"/>
          <w:numId w:val="2"/>
        </w:numPr>
        <w:rPr>
          <w:rFonts w:ascii="Verdana" w:eastAsia="Verdana" w:hAnsi="Verdana" w:cs="Verdana"/>
          <w:sz w:val="20"/>
          <w:szCs w:val="20"/>
        </w:rPr>
      </w:pPr>
      <w:r>
        <w:rPr>
          <w:rFonts w:ascii="Verdana" w:eastAsia="Verdana" w:hAnsi="Verdana" w:cs="Verdana"/>
          <w:sz w:val="20"/>
          <w:szCs w:val="20"/>
        </w:rPr>
        <w:t xml:space="preserve">Youth Team participation at the </w:t>
      </w:r>
      <w:r>
        <w:rPr>
          <w:rFonts w:ascii="Verdana" w:eastAsia="Verdana" w:hAnsi="Verdana" w:cs="Verdana"/>
          <w:b/>
          <w:sz w:val="20"/>
          <w:szCs w:val="20"/>
        </w:rPr>
        <w:t>IBHA World Show</w:t>
      </w:r>
      <w:r>
        <w:rPr>
          <w:rFonts w:ascii="Verdana" w:eastAsia="Verdana" w:hAnsi="Verdana" w:cs="Verdana"/>
          <w:sz w:val="20"/>
          <w:szCs w:val="20"/>
        </w:rPr>
        <w:t>, held in Cloverdale, Indiana.  This is a chance for youth from across the country to compete in the arena as well as in the barn for a stall decorating contest</w:t>
      </w:r>
    </w:p>
    <w:p w14:paraId="6C262D69" w14:textId="77777777" w:rsidR="005D41AE" w:rsidRDefault="00155CD7" w:rsidP="00BE57D3">
      <w:pPr>
        <w:numPr>
          <w:ilvl w:val="0"/>
          <w:numId w:val="2"/>
        </w:numPr>
        <w:rPr>
          <w:rFonts w:ascii="Verdana" w:eastAsia="Verdana" w:hAnsi="Verdana" w:cs="Verdana"/>
          <w:sz w:val="20"/>
          <w:szCs w:val="20"/>
        </w:rPr>
      </w:pPr>
      <w:r>
        <w:rPr>
          <w:rFonts w:ascii="Verdana" w:eastAsia="Verdana" w:hAnsi="Verdana" w:cs="Verdana"/>
          <w:b/>
          <w:sz w:val="20"/>
          <w:szCs w:val="20"/>
        </w:rPr>
        <w:t>Miss OSBA</w:t>
      </w:r>
      <w:r>
        <w:rPr>
          <w:rFonts w:ascii="Verdana" w:eastAsia="Verdana" w:hAnsi="Verdana" w:cs="Verdana"/>
          <w:sz w:val="20"/>
          <w:szCs w:val="20"/>
        </w:rPr>
        <w:t xml:space="preserve"> and Miss Buckskin World competition for young ladies ages 17-24</w:t>
      </w:r>
    </w:p>
    <w:p w14:paraId="0FA8FE7F" w14:textId="77777777" w:rsidR="005D41AE" w:rsidRDefault="00155CD7" w:rsidP="00BE57D3">
      <w:pPr>
        <w:numPr>
          <w:ilvl w:val="0"/>
          <w:numId w:val="2"/>
        </w:numPr>
        <w:rPr>
          <w:rFonts w:ascii="Verdana" w:eastAsia="Verdana" w:hAnsi="Verdana" w:cs="Verdana"/>
          <w:sz w:val="20"/>
          <w:szCs w:val="20"/>
        </w:rPr>
      </w:pPr>
      <w:r>
        <w:rPr>
          <w:rFonts w:ascii="Verdana" w:eastAsia="Verdana" w:hAnsi="Verdana" w:cs="Verdana"/>
          <w:sz w:val="20"/>
          <w:szCs w:val="20"/>
        </w:rPr>
        <w:t xml:space="preserve">Youth </w:t>
      </w:r>
      <w:r>
        <w:rPr>
          <w:rFonts w:ascii="Verdana" w:eastAsia="Verdana" w:hAnsi="Verdana" w:cs="Verdana"/>
          <w:b/>
          <w:sz w:val="20"/>
          <w:szCs w:val="20"/>
        </w:rPr>
        <w:t>Scholarships</w:t>
      </w:r>
      <w:r>
        <w:rPr>
          <w:rFonts w:ascii="Verdana" w:eastAsia="Verdana" w:hAnsi="Verdana" w:cs="Verdana"/>
          <w:sz w:val="20"/>
          <w:szCs w:val="20"/>
        </w:rPr>
        <w:t xml:space="preserve"> awarded through IBHA</w:t>
      </w:r>
    </w:p>
    <w:p w14:paraId="61381099" w14:textId="77777777" w:rsidR="005D41AE" w:rsidRDefault="00155CD7" w:rsidP="00BE57D3">
      <w:pPr>
        <w:numPr>
          <w:ilvl w:val="0"/>
          <w:numId w:val="2"/>
        </w:numPr>
        <w:rPr>
          <w:rFonts w:ascii="Verdana" w:eastAsia="Verdana" w:hAnsi="Verdana" w:cs="Verdana"/>
          <w:sz w:val="20"/>
          <w:szCs w:val="20"/>
        </w:rPr>
      </w:pPr>
      <w:r>
        <w:rPr>
          <w:rFonts w:ascii="Verdana" w:eastAsia="Verdana" w:hAnsi="Verdana" w:cs="Verdana"/>
          <w:sz w:val="20"/>
          <w:szCs w:val="20"/>
        </w:rPr>
        <w:t xml:space="preserve">The OSBA website – </w:t>
      </w:r>
      <w:r>
        <w:rPr>
          <w:rFonts w:ascii="Verdana" w:eastAsia="Verdana" w:hAnsi="Verdana" w:cs="Verdana"/>
          <w:b/>
          <w:sz w:val="20"/>
          <w:szCs w:val="20"/>
        </w:rPr>
        <w:t>www.ohiobuckskins.org</w:t>
      </w:r>
      <w:r>
        <w:rPr>
          <w:rFonts w:ascii="Verdana" w:eastAsia="Verdana" w:hAnsi="Verdana" w:cs="Verdana"/>
          <w:sz w:val="20"/>
          <w:szCs w:val="20"/>
        </w:rPr>
        <w:t xml:space="preserve"> – a great source of all OSBA information!</w:t>
      </w:r>
    </w:p>
    <w:p w14:paraId="3EE19BD8" w14:textId="77777777" w:rsidR="005D41AE" w:rsidRDefault="005D41AE">
      <w:pPr>
        <w:rPr>
          <w:rFonts w:ascii="Verdana" w:eastAsia="Verdana" w:hAnsi="Verdana" w:cs="Verdana"/>
          <w:sz w:val="20"/>
          <w:szCs w:val="20"/>
        </w:rPr>
      </w:pPr>
    </w:p>
    <w:p w14:paraId="70247446" w14:textId="77777777" w:rsidR="005D41AE" w:rsidRDefault="00155CD7">
      <w:pPr>
        <w:jc w:val="center"/>
        <w:rPr>
          <w:rFonts w:ascii="Verdana" w:eastAsia="Verdana" w:hAnsi="Verdana" w:cs="Verdana"/>
          <w:sz w:val="20"/>
          <w:szCs w:val="20"/>
        </w:rPr>
      </w:pPr>
      <w:r>
        <w:rPr>
          <w:rFonts w:ascii="Verdana" w:eastAsia="Verdana" w:hAnsi="Verdana" w:cs="Verdana"/>
          <w:sz w:val="20"/>
          <w:szCs w:val="20"/>
        </w:rPr>
        <w:t xml:space="preserve">The officers and members of the Ohio State Buckskin Association encourage all who share our love of the beautiful and durable Buckskin horse, and also are looking for fun, fellowship, and competition with friendly, family-oriented horse lovers, to join us as we grow in strength and quality.  </w:t>
      </w:r>
    </w:p>
    <w:p w14:paraId="6F7C0CAC" w14:textId="77777777" w:rsidR="005D41AE" w:rsidRDefault="00155CD7">
      <w:r>
        <w:rPr>
          <w:noProof/>
        </w:rPr>
        <mc:AlternateContent>
          <mc:Choice Requires="wpg">
            <w:drawing>
              <wp:anchor distT="0" distB="0" distL="114300" distR="114300" simplePos="0" relativeHeight="251665408" behindDoc="0" locked="0" layoutInCell="1" hidden="0" allowOverlap="1" wp14:anchorId="6FBB65D7" wp14:editId="033ED9A7">
                <wp:simplePos x="0" y="0"/>
                <wp:positionH relativeFrom="column">
                  <wp:posOffset>-114299</wp:posOffset>
                </wp:positionH>
                <wp:positionV relativeFrom="paragraph">
                  <wp:posOffset>101600</wp:posOffset>
                </wp:positionV>
                <wp:extent cx="7200900" cy="28575"/>
                <wp:effectExtent l="0" t="0" r="0" b="0"/>
                <wp:wrapNone/>
                <wp:docPr id="17" name="Straight Arrow Connector 17"/>
                <wp:cNvGraphicFramePr/>
                <a:graphic xmlns:a="http://schemas.openxmlformats.org/drawingml/2006/main">
                  <a:graphicData uri="http://schemas.microsoft.com/office/word/2010/wordprocessingShape">
                    <wps:wsp>
                      <wps:cNvCnPr/>
                      <wps:spPr>
                        <a:xfrm>
                          <a:off x="1745550" y="3780000"/>
                          <a:ext cx="7200900" cy="0"/>
                        </a:xfrm>
                        <a:prstGeom prst="straightConnector1">
                          <a:avLst/>
                        </a:prstGeom>
                        <a:noFill/>
                        <a:ln w="28575" cap="flat" cmpd="sng">
                          <a:solidFill>
                            <a:srgbClr val="000000"/>
                          </a:solidFill>
                          <a:prstDash val="lgDash"/>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-114299</wp:posOffset>
                </wp:positionH>
                <wp:positionV relativeFrom="paragraph">
                  <wp:posOffset>101600</wp:posOffset>
                </wp:positionV>
                <wp:extent cx="7200900" cy="28575"/>
                <wp:effectExtent b="0" l="0" r="0" t="0"/>
                <wp:wrapNone/>
                <wp:docPr id="17"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7200900" cy="28575"/>
                        </a:xfrm>
                        <a:prstGeom prst="rect"/>
                        <a:ln/>
                      </pic:spPr>
                    </pic:pic>
                  </a:graphicData>
                </a:graphic>
              </wp:anchor>
            </w:drawing>
          </mc:Fallback>
        </mc:AlternateContent>
      </w:r>
    </w:p>
    <w:p w14:paraId="04FF04A5" w14:textId="77777777" w:rsidR="005D41AE" w:rsidRDefault="005D41AE"/>
    <w:p w14:paraId="4661DF9E" w14:textId="156400C4" w:rsidR="005D41AE" w:rsidRDefault="00155CD7" w:rsidP="00280B23">
      <w:pPr>
        <w:jc w:val="center"/>
        <w:rPr>
          <w:rFonts w:ascii="Verdana" w:eastAsia="Verdana" w:hAnsi="Verdana" w:cs="Verdana"/>
          <w:b/>
          <w:sz w:val="20"/>
          <w:szCs w:val="20"/>
        </w:rPr>
      </w:pPr>
      <w:r>
        <w:rPr>
          <w:rFonts w:ascii="Verdana" w:eastAsia="Verdana" w:hAnsi="Verdana" w:cs="Verdana"/>
          <w:b/>
        </w:rPr>
        <w:t xml:space="preserve">OSBA MEMBERSHIP APPLICATION - </w:t>
      </w:r>
      <w:r>
        <w:rPr>
          <w:rFonts w:ascii="Verdana" w:eastAsia="Verdana" w:hAnsi="Verdana" w:cs="Verdana"/>
          <w:b/>
          <w:sz w:val="20"/>
          <w:szCs w:val="20"/>
        </w:rPr>
        <w:t>($5 Late Fee after March 1</w:t>
      </w:r>
      <w:r>
        <w:rPr>
          <w:rFonts w:ascii="Verdana" w:eastAsia="Verdana" w:hAnsi="Verdana" w:cs="Verdana"/>
          <w:b/>
          <w:sz w:val="20"/>
          <w:szCs w:val="20"/>
          <w:vertAlign w:val="superscript"/>
        </w:rPr>
        <w:t>st</w:t>
      </w:r>
      <w:r>
        <w:rPr>
          <w:rFonts w:ascii="Verdana" w:eastAsia="Verdana" w:hAnsi="Verdana" w:cs="Verdana"/>
          <w:b/>
          <w:sz w:val="20"/>
          <w:szCs w:val="20"/>
        </w:rPr>
        <w:t>)</w:t>
      </w:r>
    </w:p>
    <w:p w14:paraId="33CC9AA6" w14:textId="77777777" w:rsidR="005D41AE" w:rsidRPr="00BE57D3" w:rsidRDefault="005D41AE">
      <w:pPr>
        <w:rPr>
          <w:rFonts w:ascii="Verdana" w:eastAsia="Verdana" w:hAnsi="Verdana" w:cs="Verdana"/>
          <w:b/>
          <w:sz w:val="13"/>
          <w:szCs w:val="13"/>
        </w:rPr>
      </w:pPr>
    </w:p>
    <w:p w14:paraId="4B559B82" w14:textId="2B9B6E6A" w:rsidR="005D41AE" w:rsidRDefault="00155CD7">
      <w:pPr>
        <w:rPr>
          <w:rFonts w:ascii="Verdana" w:eastAsia="Verdana" w:hAnsi="Verdana" w:cs="Verdana"/>
          <w:i/>
          <w:sz w:val="20"/>
          <w:szCs w:val="20"/>
        </w:rPr>
      </w:pPr>
      <w:r>
        <w:rPr>
          <w:rFonts w:ascii="Verdana" w:eastAsia="Verdana" w:hAnsi="Verdana" w:cs="Verdana"/>
        </w:rPr>
        <w:tab/>
      </w:r>
      <w:r>
        <w:rPr>
          <w:rFonts w:ascii="Verdana" w:eastAsia="Verdana" w:hAnsi="Verdana" w:cs="Verdana"/>
        </w:rPr>
        <w:tab/>
      </w:r>
      <w:r>
        <w:rPr>
          <w:rFonts w:ascii="Verdana" w:eastAsia="Verdana" w:hAnsi="Verdana" w:cs="Verdana"/>
          <w:i/>
          <w:sz w:val="20"/>
          <w:szCs w:val="20"/>
        </w:rPr>
        <w:t>Adult (over 19 years of age)</w:t>
      </w:r>
      <w:r>
        <w:rPr>
          <w:rFonts w:ascii="Verdana" w:eastAsia="Verdana" w:hAnsi="Verdana" w:cs="Verdana"/>
          <w:i/>
          <w:sz w:val="20"/>
          <w:szCs w:val="20"/>
        </w:rPr>
        <w:tab/>
      </w:r>
      <w:r w:rsidR="00C05A07">
        <w:rPr>
          <w:rFonts w:ascii="Verdana" w:eastAsia="Verdana" w:hAnsi="Verdana" w:cs="Verdana"/>
          <w:i/>
          <w:sz w:val="20"/>
          <w:szCs w:val="20"/>
        </w:rPr>
        <w:tab/>
      </w:r>
      <w:r w:rsidR="00C05A07">
        <w:rPr>
          <w:rFonts w:ascii="Verdana" w:eastAsia="Verdana" w:hAnsi="Verdana" w:cs="Verdana"/>
          <w:i/>
          <w:sz w:val="20"/>
          <w:szCs w:val="20"/>
        </w:rPr>
        <w:tab/>
      </w:r>
      <w:r w:rsidR="00C05A07">
        <w:rPr>
          <w:rFonts w:ascii="Verdana" w:eastAsia="Verdana" w:hAnsi="Verdana" w:cs="Verdana"/>
          <w:i/>
          <w:sz w:val="20"/>
          <w:szCs w:val="20"/>
        </w:rPr>
        <w:tab/>
      </w:r>
      <w:r>
        <w:rPr>
          <w:rFonts w:ascii="Verdana" w:eastAsia="Verdana" w:hAnsi="Verdana" w:cs="Verdana"/>
          <w:i/>
          <w:sz w:val="20"/>
          <w:szCs w:val="20"/>
        </w:rPr>
        <w:t>$20.00</w:t>
      </w:r>
      <w:r>
        <w:rPr>
          <w:rFonts w:ascii="Verdana" w:eastAsia="Verdana" w:hAnsi="Verdana" w:cs="Verdana"/>
          <w:i/>
          <w:sz w:val="20"/>
          <w:szCs w:val="20"/>
        </w:rPr>
        <w:tab/>
      </w:r>
      <w:r>
        <w:rPr>
          <w:rFonts w:ascii="Verdana" w:eastAsia="Verdana" w:hAnsi="Verdana" w:cs="Verdana"/>
          <w:i/>
          <w:sz w:val="20"/>
          <w:szCs w:val="20"/>
        </w:rPr>
        <w:tab/>
        <w:t>_______</w:t>
      </w:r>
    </w:p>
    <w:p w14:paraId="2E3BB5D3" w14:textId="5263B2C0" w:rsidR="005D41AE" w:rsidRDefault="00155CD7">
      <w:pPr>
        <w:ind w:left="720" w:firstLine="720"/>
        <w:rPr>
          <w:rFonts w:ascii="Verdana" w:eastAsia="Verdana" w:hAnsi="Verdana" w:cs="Verdana"/>
          <w:i/>
          <w:sz w:val="20"/>
          <w:szCs w:val="20"/>
        </w:rPr>
      </w:pPr>
      <w:r>
        <w:rPr>
          <w:rFonts w:ascii="Verdana" w:eastAsia="Verdana" w:hAnsi="Verdana" w:cs="Verdana"/>
          <w:i/>
          <w:sz w:val="20"/>
          <w:szCs w:val="20"/>
        </w:rPr>
        <w:t>Youth (1</w:t>
      </w:r>
      <w:r w:rsidR="00C05A07">
        <w:rPr>
          <w:rFonts w:ascii="Verdana" w:eastAsia="Verdana" w:hAnsi="Verdana" w:cs="Verdana"/>
          <w:i/>
          <w:sz w:val="20"/>
          <w:szCs w:val="20"/>
        </w:rPr>
        <w:t>8</w:t>
      </w:r>
      <w:r>
        <w:rPr>
          <w:rFonts w:ascii="Verdana" w:eastAsia="Verdana" w:hAnsi="Verdana" w:cs="Verdana"/>
          <w:i/>
          <w:sz w:val="20"/>
          <w:szCs w:val="20"/>
        </w:rPr>
        <w:t xml:space="preserve"> </w:t>
      </w:r>
      <w:r w:rsidR="00C05A07">
        <w:rPr>
          <w:rFonts w:ascii="Verdana" w:eastAsia="Verdana" w:hAnsi="Verdana" w:cs="Verdana"/>
          <w:i/>
          <w:sz w:val="20"/>
          <w:szCs w:val="20"/>
        </w:rPr>
        <w:t>and under</w:t>
      </w:r>
      <w:r>
        <w:rPr>
          <w:rFonts w:ascii="Verdana" w:eastAsia="Verdana" w:hAnsi="Verdana" w:cs="Verdana"/>
          <w:i/>
          <w:sz w:val="20"/>
          <w:szCs w:val="20"/>
        </w:rPr>
        <w:t>)</w:t>
      </w:r>
      <w:r>
        <w:rPr>
          <w:rFonts w:ascii="Verdana" w:eastAsia="Verdana" w:hAnsi="Verdana" w:cs="Verdana"/>
          <w:i/>
          <w:sz w:val="20"/>
          <w:szCs w:val="20"/>
        </w:rPr>
        <w:tab/>
      </w:r>
      <w:r w:rsidR="00C05A07">
        <w:rPr>
          <w:rFonts w:ascii="Verdana" w:eastAsia="Verdana" w:hAnsi="Verdana" w:cs="Verdana"/>
          <w:i/>
          <w:sz w:val="20"/>
          <w:szCs w:val="20"/>
        </w:rPr>
        <w:tab/>
      </w:r>
      <w:r w:rsidR="00C05A07">
        <w:rPr>
          <w:rFonts w:ascii="Verdana" w:eastAsia="Verdana" w:hAnsi="Verdana" w:cs="Verdana"/>
          <w:i/>
          <w:sz w:val="20"/>
          <w:szCs w:val="20"/>
        </w:rPr>
        <w:tab/>
      </w:r>
      <w:r w:rsidR="00C05A07">
        <w:rPr>
          <w:rFonts w:ascii="Verdana" w:eastAsia="Verdana" w:hAnsi="Verdana" w:cs="Verdana"/>
          <w:i/>
          <w:sz w:val="20"/>
          <w:szCs w:val="20"/>
        </w:rPr>
        <w:tab/>
      </w:r>
      <w:r>
        <w:rPr>
          <w:rFonts w:ascii="Verdana" w:eastAsia="Verdana" w:hAnsi="Verdana" w:cs="Verdana"/>
          <w:i/>
          <w:sz w:val="20"/>
          <w:szCs w:val="20"/>
        </w:rPr>
        <w:t>$10.00</w:t>
      </w:r>
      <w:r>
        <w:rPr>
          <w:rFonts w:ascii="Verdana" w:eastAsia="Verdana" w:hAnsi="Verdana" w:cs="Verdana"/>
          <w:i/>
          <w:sz w:val="20"/>
          <w:szCs w:val="20"/>
        </w:rPr>
        <w:tab/>
      </w:r>
      <w:r>
        <w:rPr>
          <w:rFonts w:ascii="Verdana" w:eastAsia="Verdana" w:hAnsi="Verdana" w:cs="Verdana"/>
          <w:i/>
          <w:sz w:val="20"/>
          <w:szCs w:val="20"/>
        </w:rPr>
        <w:tab/>
        <w:t>_______</w:t>
      </w:r>
    </w:p>
    <w:p w14:paraId="43BB3333" w14:textId="77777777" w:rsidR="005D41AE" w:rsidRDefault="00155CD7">
      <w:pPr>
        <w:ind w:left="720" w:firstLine="720"/>
        <w:rPr>
          <w:rFonts w:ascii="Verdana" w:eastAsia="Verdana" w:hAnsi="Verdana" w:cs="Verdana"/>
          <w:i/>
          <w:sz w:val="20"/>
          <w:szCs w:val="20"/>
        </w:rPr>
      </w:pPr>
      <w:r>
        <w:rPr>
          <w:rFonts w:ascii="Verdana" w:eastAsia="Verdana" w:hAnsi="Verdana" w:cs="Verdana"/>
          <w:i/>
          <w:sz w:val="20"/>
          <w:szCs w:val="20"/>
        </w:rPr>
        <w:t>Family/Farm/Partnership (carries two votes)</w:t>
      </w:r>
      <w:r>
        <w:rPr>
          <w:rFonts w:ascii="Verdana" w:eastAsia="Verdana" w:hAnsi="Verdana" w:cs="Verdana"/>
          <w:i/>
          <w:sz w:val="20"/>
          <w:szCs w:val="20"/>
        </w:rPr>
        <w:tab/>
        <w:t>$30.00</w:t>
      </w:r>
      <w:r>
        <w:rPr>
          <w:rFonts w:ascii="Verdana" w:eastAsia="Verdana" w:hAnsi="Verdana" w:cs="Verdana"/>
          <w:i/>
          <w:sz w:val="20"/>
          <w:szCs w:val="20"/>
        </w:rPr>
        <w:tab/>
      </w:r>
      <w:r>
        <w:rPr>
          <w:rFonts w:ascii="Verdana" w:eastAsia="Verdana" w:hAnsi="Verdana" w:cs="Verdana"/>
          <w:i/>
          <w:sz w:val="20"/>
          <w:szCs w:val="20"/>
        </w:rPr>
        <w:tab/>
        <w:t>_______</w:t>
      </w:r>
    </w:p>
    <w:p w14:paraId="7FA7F34E" w14:textId="77777777" w:rsidR="005D41AE" w:rsidRDefault="00155CD7">
      <w:pPr>
        <w:ind w:left="720" w:firstLine="720"/>
        <w:rPr>
          <w:rFonts w:ascii="Verdana" w:eastAsia="Verdana" w:hAnsi="Verdana" w:cs="Verdana"/>
          <w:i/>
          <w:sz w:val="20"/>
          <w:szCs w:val="20"/>
        </w:rPr>
      </w:pPr>
      <w:r>
        <w:rPr>
          <w:rFonts w:ascii="Verdana" w:eastAsia="Verdana" w:hAnsi="Verdana" w:cs="Verdana"/>
          <w:i/>
          <w:sz w:val="20"/>
          <w:szCs w:val="20"/>
        </w:rPr>
        <w:t>Lifetime Membership</w:t>
      </w:r>
      <w:r>
        <w:rPr>
          <w:rFonts w:ascii="Verdana" w:eastAsia="Verdana" w:hAnsi="Verdana" w:cs="Verdana"/>
          <w:i/>
          <w:sz w:val="20"/>
          <w:szCs w:val="20"/>
        </w:rPr>
        <w:tab/>
      </w:r>
      <w:r>
        <w:rPr>
          <w:rFonts w:ascii="Verdana" w:eastAsia="Verdana" w:hAnsi="Verdana" w:cs="Verdana"/>
          <w:i/>
          <w:sz w:val="20"/>
          <w:szCs w:val="20"/>
        </w:rPr>
        <w:tab/>
      </w:r>
      <w:r>
        <w:rPr>
          <w:rFonts w:ascii="Verdana" w:eastAsia="Verdana" w:hAnsi="Verdana" w:cs="Verdana"/>
          <w:i/>
          <w:sz w:val="20"/>
          <w:szCs w:val="20"/>
        </w:rPr>
        <w:tab/>
      </w:r>
      <w:r>
        <w:rPr>
          <w:rFonts w:ascii="Verdana" w:eastAsia="Verdana" w:hAnsi="Verdana" w:cs="Verdana"/>
          <w:i/>
          <w:sz w:val="20"/>
          <w:szCs w:val="20"/>
        </w:rPr>
        <w:tab/>
      </w:r>
      <w:r>
        <w:rPr>
          <w:rFonts w:ascii="Verdana" w:eastAsia="Verdana" w:hAnsi="Verdana" w:cs="Verdana"/>
          <w:i/>
          <w:sz w:val="20"/>
          <w:szCs w:val="20"/>
        </w:rPr>
        <w:tab/>
        <w:t>$150.00</w:t>
      </w:r>
      <w:r>
        <w:rPr>
          <w:rFonts w:ascii="Verdana" w:eastAsia="Verdana" w:hAnsi="Verdana" w:cs="Verdana"/>
          <w:i/>
          <w:sz w:val="20"/>
          <w:szCs w:val="20"/>
        </w:rPr>
        <w:tab/>
        <w:t>_______</w:t>
      </w:r>
    </w:p>
    <w:p w14:paraId="51DBCD26" w14:textId="77777777" w:rsidR="00F50159" w:rsidRDefault="00F50159">
      <w:pPr>
        <w:ind w:left="720" w:firstLine="720"/>
        <w:rPr>
          <w:rFonts w:ascii="Verdana" w:eastAsia="Verdana" w:hAnsi="Verdana" w:cs="Verdana"/>
          <w:i/>
          <w:sz w:val="20"/>
          <w:szCs w:val="20"/>
        </w:rPr>
      </w:pPr>
    </w:p>
    <w:p w14:paraId="238F7A1B" w14:textId="1DC9FDC2" w:rsidR="005D41AE" w:rsidRPr="002757ED" w:rsidRDefault="00F50159">
      <w:pPr>
        <w:ind w:firstLine="720"/>
        <w:jc w:val="center"/>
        <w:rPr>
          <w:rFonts w:ascii="Verdana" w:eastAsia="Verdana" w:hAnsi="Verdana" w:cs="Verdana"/>
          <w:b/>
          <w:i/>
          <w:sz w:val="20"/>
          <w:szCs w:val="20"/>
          <w:u w:val="single"/>
        </w:rPr>
      </w:pPr>
      <w:r w:rsidRPr="002757ED">
        <w:rPr>
          <w:rFonts w:ascii="Verdana" w:eastAsia="Verdana" w:hAnsi="Verdana" w:cs="Verdana"/>
          <w:b/>
          <w:i/>
          <w:sz w:val="20"/>
          <w:szCs w:val="20"/>
          <w:u w:val="single"/>
        </w:rPr>
        <w:t>*</w:t>
      </w:r>
      <w:r w:rsidR="00D7565E">
        <w:rPr>
          <w:rFonts w:ascii="Verdana" w:eastAsia="Verdana" w:hAnsi="Verdana" w:cs="Verdana"/>
          <w:b/>
          <w:i/>
          <w:sz w:val="20"/>
          <w:szCs w:val="20"/>
          <w:u w:val="single"/>
        </w:rPr>
        <w:t xml:space="preserve">PLEASE NOTE: </w:t>
      </w:r>
      <w:r w:rsidR="00280B23">
        <w:rPr>
          <w:rFonts w:ascii="Verdana" w:eastAsia="Verdana" w:hAnsi="Verdana" w:cs="Verdana"/>
          <w:b/>
          <w:i/>
          <w:sz w:val="20"/>
          <w:szCs w:val="20"/>
          <w:u w:val="single"/>
        </w:rPr>
        <w:t>YOU MUST BE AN OSBA MEMBER PRIOR TO OUR FIRST SHOW FOR YOUR POINTS TO COUNT TOWARD YEAR END AWARDS*</w:t>
      </w:r>
    </w:p>
    <w:p w14:paraId="524C2570" w14:textId="77777777" w:rsidR="005D41AE" w:rsidRDefault="005D41AE">
      <w:pPr>
        <w:rPr>
          <w:rFonts w:ascii="Verdana" w:eastAsia="Verdana" w:hAnsi="Verdana" w:cs="Verdana"/>
          <w:i/>
        </w:rPr>
      </w:pPr>
    </w:p>
    <w:p w14:paraId="4E452C67" w14:textId="77777777" w:rsidR="005D41AE" w:rsidRDefault="00155CD7">
      <w:pPr>
        <w:jc w:val="center"/>
        <w:rPr>
          <w:rFonts w:ascii="Verdana" w:eastAsia="Verdana" w:hAnsi="Verdana" w:cs="Verdana"/>
          <w:sz w:val="20"/>
          <w:szCs w:val="20"/>
        </w:rPr>
      </w:pPr>
      <w:r>
        <w:rPr>
          <w:rFonts w:ascii="Verdana" w:eastAsia="Verdana" w:hAnsi="Verdana" w:cs="Verdana"/>
          <w:sz w:val="20"/>
          <w:szCs w:val="20"/>
        </w:rPr>
        <w:t>Name: _______________________________________________________________</w:t>
      </w:r>
    </w:p>
    <w:p w14:paraId="4EC548C7" w14:textId="77777777" w:rsidR="005D41AE" w:rsidRDefault="00155CD7">
      <w:pPr>
        <w:jc w:val="center"/>
        <w:rPr>
          <w:rFonts w:ascii="Verdana" w:eastAsia="Verdana" w:hAnsi="Verdana" w:cs="Verdana"/>
          <w:sz w:val="20"/>
          <w:szCs w:val="20"/>
        </w:rPr>
      </w:pPr>
      <w:r>
        <w:rPr>
          <w:rFonts w:ascii="Verdana" w:eastAsia="Verdana" w:hAnsi="Verdana" w:cs="Verdana"/>
          <w:sz w:val="20"/>
          <w:szCs w:val="20"/>
        </w:rPr>
        <w:t>Address: _____________________________________________________________</w:t>
      </w:r>
    </w:p>
    <w:p w14:paraId="0185E093" w14:textId="1DD6C23B" w:rsidR="005D41AE" w:rsidRDefault="00155CD7">
      <w:pPr>
        <w:jc w:val="center"/>
        <w:rPr>
          <w:rFonts w:ascii="Verdana" w:eastAsia="Verdana" w:hAnsi="Verdana" w:cs="Verdana"/>
          <w:sz w:val="20"/>
          <w:szCs w:val="20"/>
        </w:rPr>
      </w:pPr>
      <w:r>
        <w:rPr>
          <w:rFonts w:ascii="Verdana" w:eastAsia="Verdana" w:hAnsi="Verdana" w:cs="Verdana"/>
          <w:sz w:val="20"/>
          <w:szCs w:val="20"/>
        </w:rPr>
        <w:t>Phone Number: __________________</w:t>
      </w:r>
      <w:r w:rsidR="00F50159">
        <w:rPr>
          <w:rFonts w:ascii="Verdana" w:eastAsia="Verdana" w:hAnsi="Verdana" w:cs="Verdana"/>
          <w:sz w:val="20"/>
          <w:szCs w:val="20"/>
        </w:rPr>
        <w:t>_ Email</w:t>
      </w:r>
      <w:r>
        <w:rPr>
          <w:rFonts w:ascii="Verdana" w:eastAsia="Verdana" w:hAnsi="Verdana" w:cs="Verdana"/>
          <w:sz w:val="20"/>
          <w:szCs w:val="20"/>
        </w:rPr>
        <w:t xml:space="preserve"> Address: _______________________</w:t>
      </w:r>
    </w:p>
    <w:p w14:paraId="0805188F" w14:textId="77777777" w:rsidR="005D41AE" w:rsidRDefault="005D41AE">
      <w:pPr>
        <w:rPr>
          <w:rFonts w:ascii="Verdana" w:eastAsia="Verdana" w:hAnsi="Verdana" w:cs="Verdana"/>
        </w:rPr>
      </w:pPr>
    </w:p>
    <w:p w14:paraId="2E582AD5" w14:textId="77777777" w:rsidR="0030473E" w:rsidRDefault="00155CD7">
      <w:pPr>
        <w:jc w:val="center"/>
        <w:rPr>
          <w:rFonts w:ascii="Verdana" w:eastAsia="Verdana" w:hAnsi="Verdana" w:cs="Verdana"/>
          <w:sz w:val="18"/>
          <w:szCs w:val="18"/>
        </w:rPr>
      </w:pPr>
      <w:r>
        <w:rPr>
          <w:rFonts w:ascii="Verdana" w:eastAsia="Verdana" w:hAnsi="Verdana" w:cs="Verdana"/>
          <w:sz w:val="18"/>
          <w:szCs w:val="18"/>
        </w:rPr>
        <w:t xml:space="preserve">Please make checks payable to OSBA; Mail to </w:t>
      </w:r>
      <w:r w:rsidR="0030473E">
        <w:rPr>
          <w:rFonts w:ascii="Verdana" w:eastAsia="Verdana" w:hAnsi="Verdana" w:cs="Verdana"/>
          <w:sz w:val="18"/>
          <w:szCs w:val="18"/>
        </w:rPr>
        <w:t>Heather Nigg</w:t>
      </w:r>
      <w:r>
        <w:rPr>
          <w:rFonts w:ascii="Verdana" w:eastAsia="Verdana" w:hAnsi="Verdana" w:cs="Verdana"/>
          <w:sz w:val="18"/>
          <w:szCs w:val="18"/>
        </w:rPr>
        <w:t xml:space="preserve">, OSBA Treasurer, </w:t>
      </w:r>
      <w:r w:rsidR="0030473E">
        <w:rPr>
          <w:rFonts w:ascii="Verdana" w:eastAsia="Verdana" w:hAnsi="Verdana" w:cs="Verdana"/>
          <w:sz w:val="18"/>
          <w:szCs w:val="18"/>
        </w:rPr>
        <w:t xml:space="preserve">947 Millville Oxford Road, </w:t>
      </w:r>
    </w:p>
    <w:p w14:paraId="468BDF6C" w14:textId="5DEB7E46" w:rsidR="005D41AE" w:rsidRDefault="0030473E">
      <w:pPr>
        <w:jc w:val="center"/>
        <w:rPr>
          <w:rFonts w:ascii="Verdana" w:eastAsia="Verdana" w:hAnsi="Verdana" w:cs="Verdana"/>
          <w:sz w:val="18"/>
          <w:szCs w:val="18"/>
        </w:rPr>
      </w:pPr>
      <w:r>
        <w:rPr>
          <w:rFonts w:ascii="Verdana" w:eastAsia="Verdana" w:hAnsi="Verdana" w:cs="Verdana"/>
          <w:sz w:val="18"/>
          <w:szCs w:val="18"/>
        </w:rPr>
        <w:t>Hamilton, OH  45013</w:t>
      </w:r>
      <w:r w:rsidR="00155CD7">
        <w:rPr>
          <w:rFonts w:ascii="Verdana" w:eastAsia="Verdana" w:hAnsi="Verdana" w:cs="Verdana"/>
          <w:sz w:val="18"/>
          <w:szCs w:val="18"/>
        </w:rPr>
        <w:t xml:space="preserve"> or email ohiobuckskins@gmail.com for more information</w:t>
      </w:r>
    </w:p>
    <w:p w14:paraId="7F06FD6C" w14:textId="77777777" w:rsidR="005D41AE" w:rsidRDefault="005D41AE">
      <w:pPr>
        <w:jc w:val="center"/>
        <w:rPr>
          <w:rFonts w:ascii="Verdana" w:eastAsia="Verdana" w:hAnsi="Verdana" w:cs="Verdana"/>
          <w:sz w:val="18"/>
          <w:szCs w:val="18"/>
        </w:rPr>
      </w:pPr>
    </w:p>
    <w:p w14:paraId="4A350FD2" w14:textId="77777777" w:rsidR="005D41AE" w:rsidRDefault="005D41AE">
      <w:pPr>
        <w:jc w:val="center"/>
        <w:rPr>
          <w:rFonts w:ascii="Verdana" w:eastAsia="Verdana" w:hAnsi="Verdana" w:cs="Verdana"/>
          <w:sz w:val="14"/>
          <w:szCs w:val="14"/>
        </w:rPr>
      </w:pPr>
    </w:p>
    <w:p w14:paraId="70ACC13B" w14:textId="77777777" w:rsidR="005D41AE" w:rsidRDefault="00155CD7">
      <w:pPr>
        <w:jc w:val="center"/>
        <w:rPr>
          <w:rFonts w:ascii="Verdana" w:eastAsia="Verdana" w:hAnsi="Verdana" w:cs="Verdana"/>
          <w:i/>
          <w:sz w:val="18"/>
          <w:szCs w:val="18"/>
        </w:rPr>
      </w:pPr>
      <w:r>
        <w:rPr>
          <w:rFonts w:ascii="Verdana" w:eastAsia="Verdana" w:hAnsi="Verdana" w:cs="Verdana"/>
          <w:i/>
          <w:sz w:val="18"/>
          <w:szCs w:val="18"/>
        </w:rPr>
        <w:t>REC _______</w:t>
      </w:r>
      <w:r>
        <w:rPr>
          <w:rFonts w:ascii="Verdana" w:eastAsia="Verdana" w:hAnsi="Verdana" w:cs="Verdana"/>
          <w:i/>
          <w:sz w:val="18"/>
          <w:szCs w:val="18"/>
        </w:rPr>
        <w:tab/>
      </w:r>
      <w:r>
        <w:rPr>
          <w:rFonts w:ascii="Verdana" w:eastAsia="Verdana" w:hAnsi="Verdana" w:cs="Verdana"/>
          <w:i/>
          <w:sz w:val="18"/>
          <w:szCs w:val="18"/>
        </w:rPr>
        <w:tab/>
        <w:t>DATE _______</w:t>
      </w:r>
      <w:r>
        <w:rPr>
          <w:rFonts w:ascii="Verdana" w:eastAsia="Verdana" w:hAnsi="Verdana" w:cs="Verdana"/>
          <w:i/>
          <w:sz w:val="18"/>
          <w:szCs w:val="18"/>
        </w:rPr>
        <w:tab/>
        <w:t>CK # ________</w:t>
      </w:r>
      <w:r>
        <w:rPr>
          <w:rFonts w:ascii="Verdana" w:eastAsia="Verdana" w:hAnsi="Verdana" w:cs="Verdana"/>
          <w:i/>
          <w:sz w:val="18"/>
          <w:szCs w:val="18"/>
        </w:rPr>
        <w:tab/>
        <w:t>AMT _________</w:t>
      </w:r>
    </w:p>
    <w:sectPr w:rsidR="005D41AE">
      <w:pgSz w:w="12240" w:h="15840"/>
      <w:pgMar w:top="720" w:right="720" w:bottom="662"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Grand Hotel">
    <w:altName w:val="Calibri"/>
    <w:charset w:val="00"/>
    <w:family w:val="auto"/>
    <w:pitch w:val="variable"/>
    <w:sig w:usb0="A000002F" w:usb1="4000004A" w:usb2="00000000" w:usb3="00000000" w:csb0="00000093" w:csb1="00000000"/>
  </w:font>
  <w:font w:name="Quattrocento Sans">
    <w:charset w:val="00"/>
    <w:family w:val="swiss"/>
    <w:pitch w:val="variable"/>
    <w:sig w:usb0="800000BF" w:usb1="4000005B"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4759C"/>
    <w:multiLevelType w:val="multilevel"/>
    <w:tmpl w:val="7E003EA0"/>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B833595"/>
    <w:multiLevelType w:val="multilevel"/>
    <w:tmpl w:val="BE486146"/>
    <w:lvl w:ilvl="0">
      <w:start w:val="419"/>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66230210">
    <w:abstractNumId w:val="1"/>
  </w:num>
  <w:num w:numId="2" w16cid:durableId="516622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1AE"/>
    <w:rsid w:val="00002A29"/>
    <w:rsid w:val="00155CD7"/>
    <w:rsid w:val="002757ED"/>
    <w:rsid w:val="00280B23"/>
    <w:rsid w:val="0030473E"/>
    <w:rsid w:val="004F1663"/>
    <w:rsid w:val="005D41AE"/>
    <w:rsid w:val="00BE57D3"/>
    <w:rsid w:val="00C05A07"/>
    <w:rsid w:val="00D7565E"/>
    <w:rsid w:val="00F5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35B7E"/>
  <w15:docId w15:val="{A90DA251-86EE-CA47-B599-1E4EFBA1D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sid w:val="00EB5DCF"/>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J5ipSWoJruQ0Nur62Qd7jpuJeA==">AMUW2mWcZ+Cr7xe8g28StX28ykxmNXBCHgUtrWIFr/p1MCPVkLkQJyw407xJSWoDUcliaI9RsKlkd+VfQbHdzHcq6acRrbPbcRM2uIsrK728eIYtA9Gf9K0=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Brianne Mathews</dc:creator>
  <cp:lastModifiedBy>Kali Blackburn</cp:lastModifiedBy>
  <cp:revision>5</cp:revision>
  <dcterms:created xsi:type="dcterms:W3CDTF">2024-01-11T01:57:00Z</dcterms:created>
  <dcterms:modified xsi:type="dcterms:W3CDTF">2024-01-28T21:28:00Z</dcterms:modified>
</cp:coreProperties>
</file>